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E13" w:rsidRPr="00DE6A5C" w:rsidRDefault="00DE6A5C" w:rsidP="00DE6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-721822</wp:posOffset>
            </wp:positionH>
            <wp:positionV relativeFrom="paragraph">
              <wp:posOffset>-519603</wp:posOffset>
            </wp:positionV>
            <wp:extent cx="7524750" cy="10661073"/>
            <wp:effectExtent l="19050" t="0" r="0" b="0"/>
            <wp:wrapNone/>
            <wp:docPr id="9" name="Рисунок 4" descr="https://ds04.infourok.ru/uploads/ex/0df2/000c9111-536adf08/hello_html_m14063a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df2/000c9111-536adf08/hello_html_m14063ae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61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ЦИРК</w:t>
      </w:r>
    </w:p>
    <w:p w:rsidR="00DE6A5C" w:rsidRDefault="00DE6A5C" w:rsidP="00DE6A5C">
      <w:pPr>
        <w:spacing w:after="0" w:line="360" w:lineRule="auto"/>
        <w:ind w:right="581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2542540</wp:posOffset>
            </wp:positionH>
            <wp:positionV relativeFrom="paragraph">
              <wp:posOffset>166370</wp:posOffset>
            </wp:positionV>
            <wp:extent cx="3679825" cy="3034030"/>
            <wp:effectExtent l="19050" t="0" r="0" b="0"/>
            <wp:wrapNone/>
            <wp:docPr id="1" name="Рисунок 1" descr="https://st2.depositphotos.com/1967477/8826/v/950/depositphotos_88266356-stock-illustration-circus-elephant-and-clown-wi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1967477/8826/v/950/depositphotos_88266356-stock-illustration-circus-elephant-and-clown-wit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3034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</w:t>
      </w:r>
      <w:r w:rsidR="00BE57AB"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ирк ассоциируется с характерным круглым шатром, в котором разыгрываются красочные развлекательные представления, включающие элементы циркового искусства – например, эквилибристику и акробатические номера, жонглирование, танцы, выступления клоунов или дрессированных животных. </w:t>
      </w:r>
    </w:p>
    <w:p w:rsidR="00DE6A5C" w:rsidRPr="00DE6A5C" w:rsidRDefault="00DE6A5C" w:rsidP="00DE6A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33F5" w:rsidRDefault="00BE57AB" w:rsidP="00F13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Клоуны.</w:t>
      </w:r>
    </w:p>
    <w:p w:rsidR="00F133F5" w:rsidRDefault="00F133F5" w:rsidP="00F13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45522" cy="2514600"/>
            <wp:effectExtent l="19050" t="0" r="7328" b="0"/>
            <wp:docPr id="5" name="Рисунок 1" descr="http://pochemuha.ru/wp-content/uploads/2011/01/circ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chemuha.ru/wp-content/uploads/2011/01/circu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781" cy="25188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E6A5C" w:rsidRDefault="00BE57AB" w:rsidP="00DE6A5C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Современный цирк – прежде всего развлечение, поэтому его обязательным элементом является выступление клоунов. Любимцы детей – ярко раскрашенные актёры в огромных башмаках с искусственными красными носами призваны смешить зрителей. Это нелегко, и зачастую требует разнообразных талантов – актёрских, музыкальных и гимнастических. Наиболее популярные представители этой группы циркачей – акробаты, мимы – “рыжие” и “белые”, чьи образы произошли от традиционных комедийных персонажей – Арлекина и Пьеро.</w:t>
      </w:r>
      <w:r w:rsidRPr="00BE57A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DE6A5C" w:rsidRPr="00DE6A5C" w:rsidRDefault="005662EE" w:rsidP="00DE6A5C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-721360</wp:posOffset>
            </wp:positionH>
            <wp:positionV relativeFrom="paragraph">
              <wp:posOffset>-520065</wp:posOffset>
            </wp:positionV>
            <wp:extent cx="7524750" cy="10661015"/>
            <wp:effectExtent l="19050" t="0" r="0" b="0"/>
            <wp:wrapNone/>
            <wp:docPr id="12" name="Рисунок 4" descr="https://ds04.infourok.ru/uploads/ex/0df2/000c9111-536adf08/hello_html_m14063a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df2/000c9111-536adf08/hello_html_m14063ae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7AB" w:rsidRDefault="00BE57AB" w:rsidP="00F13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Опасная работа.</w:t>
      </w:r>
    </w:p>
    <w:p w:rsidR="00F133F5" w:rsidRDefault="001E61E1" w:rsidP="005B59A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00125" cy="1428750"/>
            <wp:effectExtent l="19050" t="0" r="9525" b="0"/>
            <wp:docPr id="43" name="Рисунок 43" descr="http://im3-tub-ru.yandex.net/i?id=89592040-58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3-tub-ru.yandex.net/i?id=89592040-58-72&amp;n=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00125" cy="1428750"/>
            <wp:effectExtent l="19050" t="0" r="9525" b="0"/>
            <wp:docPr id="46" name="Рисунок 46" descr="http://im8-tub-ru.yandex.net/i?id=339691895-69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8-tub-ru.yandex.net/i?id=339691895-69-72&amp;n=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133F5" w:rsidRPr="00F133F5">
        <w:rPr>
          <w:noProof/>
          <w:lang w:eastAsia="ru-RU"/>
        </w:rPr>
        <w:drawing>
          <wp:inline distT="0" distB="0" distL="0" distR="0">
            <wp:extent cx="1838325" cy="1421495"/>
            <wp:effectExtent l="19050" t="0" r="0" b="0"/>
            <wp:docPr id="11" name="Рисунок 52" descr="http://im3-tub-ru.yandex.net/i?id=287095672-63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3-tub-ru.yandex.net/i?id=287095672-63-72&amp;n=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932" cy="14250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81075" cy="1428750"/>
            <wp:effectExtent l="19050" t="0" r="9525" b="0"/>
            <wp:docPr id="49" name="Рисунок 49" descr="http://im8-tub-ru.yandex.net/i?id=83292567-04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8-tub-ru.yandex.net/i?id=83292567-04-72&amp;n=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9503F">
        <w:rPr>
          <w:noProof/>
          <w:lang w:eastAsia="ru-RU"/>
        </w:rPr>
        <w:drawing>
          <wp:inline distT="0" distB="0" distL="0" distR="0">
            <wp:extent cx="1076325" cy="1428750"/>
            <wp:effectExtent l="19050" t="0" r="9525" b="0"/>
            <wp:docPr id="55" name="Рисунок 55" descr="http://im7-tub-ru.yandex.net/i?id=114358542-6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7-tub-ru.yandex.net/i?id=114358542-66-72&amp;n=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E57AB" w:rsidRDefault="00BE57AB" w:rsidP="00F13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Эквилибристка и акробатические номера требуют необычайного умения, которое приходит лишь в результате многолетних тренировок, как, например, в акробатических трюках на трапециях под куполом цирка, изобретенных во Франции в середине XIX </w:t>
      </w:r>
      <w:proofErr w:type="gramStart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proofErr w:type="gramEnd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этого необходимо точное чувство времени, ловкость, сила и гибкость тела. Не менее трудными номерами являются езда на одноколёсном велосипеде, требующая исключительного чувства равновесия, а также метание ножей в цель. Каждое неверно выполненное движение связано с огромным риском и может угрожать жизни артиста.</w:t>
      </w:r>
    </w:p>
    <w:p w:rsidR="00F133F5" w:rsidRPr="00BE57AB" w:rsidRDefault="00F133F5" w:rsidP="00F13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E57AB" w:rsidRDefault="00BE57AB" w:rsidP="00F133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Дрессированные животные.</w:t>
      </w:r>
    </w:p>
    <w:p w:rsidR="0029503F" w:rsidRDefault="00F133F5" w:rsidP="00F133F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133F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028700" cy="1428750"/>
            <wp:effectExtent l="19050" t="0" r="0" b="0"/>
            <wp:docPr id="20" name="Рисунок 61" descr="http://im6-tub-ru.yandex.net/i?id=367332406-7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6-tub-ru.yandex.net/i?id=367332406-70-72&amp;n=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9503F">
        <w:rPr>
          <w:noProof/>
          <w:lang w:eastAsia="ru-RU"/>
        </w:rPr>
        <w:drawing>
          <wp:inline distT="0" distB="0" distL="0" distR="0">
            <wp:extent cx="1695450" cy="1428750"/>
            <wp:effectExtent l="19050" t="0" r="0" b="0"/>
            <wp:docPr id="58" name="Рисунок 58" descr="http://im7-tub-ru.yandex.net/i?id=245842761-5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im7-tub-ru.yandex.net/i?id=245842761-56-72&amp;n=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133F5">
        <w:rPr>
          <w:noProof/>
          <w:lang w:eastAsia="ru-RU"/>
        </w:rPr>
        <w:drawing>
          <wp:inline distT="0" distB="0" distL="0" distR="0">
            <wp:extent cx="1304925" cy="1428750"/>
            <wp:effectExtent l="19050" t="0" r="9525" b="0"/>
            <wp:docPr id="18" name="Рисунок 70" descr="http://im6-tub-ru.yandex.net/i?id=269944890-3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im6-tub-ru.yandex.net/i?id=269944890-30-72&amp;n=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9503F">
        <w:rPr>
          <w:noProof/>
          <w:lang w:eastAsia="ru-RU"/>
        </w:rPr>
        <w:drawing>
          <wp:inline distT="0" distB="0" distL="0" distR="0">
            <wp:extent cx="1933575" cy="1428750"/>
            <wp:effectExtent l="19050" t="0" r="9525" b="0"/>
            <wp:docPr id="64" name="Рисунок 64" descr="http://im7-tub-ru.yandex.net/i?id=107954098-32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im7-tub-ru.yandex.net/i?id=107954098-32-72&amp;n=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</w:t>
      </w:r>
    </w:p>
    <w:p w:rsidR="00BE57AB" w:rsidRPr="00BE57AB" w:rsidRDefault="00BE57AB" w:rsidP="00F133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большинстве цирков мира выступления дрессированных животных давно стали классическими номерами. В программу могут входить выступления катающихся на велосипедах собачек, жонглирующих мячами тюленей, а также верховая езда. Особенно популярны номера с участием опасных животных – например, медведей, львов, тигров и слонов. Зрелище дрессировщика, вкладывающего голову в пасть льва, заставляет замирать сердце, но настолько же захватывающим может быть вид огромных слонов, стоящих на двух ногах как маленькие собачки.</w:t>
      </w:r>
    </w:p>
    <w:p w:rsidR="00F133F5" w:rsidRDefault="00F133F5" w:rsidP="005B59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33E13" w:rsidRDefault="00C33E13" w:rsidP="005B59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ru-RU"/>
        </w:rPr>
      </w:pPr>
    </w:p>
    <w:p w:rsidR="00BE57AB" w:rsidRPr="00BE57AB" w:rsidRDefault="005662EE" w:rsidP="005B59A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-721360</wp:posOffset>
            </wp:positionH>
            <wp:positionV relativeFrom="paragraph">
              <wp:posOffset>-520065</wp:posOffset>
            </wp:positionV>
            <wp:extent cx="7524750" cy="10661015"/>
            <wp:effectExtent l="19050" t="0" r="0" b="0"/>
            <wp:wrapNone/>
            <wp:docPr id="14" name="Рисунок 4" descr="https://ds04.infourok.ru/uploads/ex/0df2/000c9111-536adf08/hello_html_m14063a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df2/000c9111-536adf08/hello_html_m14063ae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57AB" w:rsidRPr="00BE57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Знаете ли вы, что:</w:t>
      </w:r>
    </w:p>
    <w:p w:rsidR="00BE57AB" w:rsidRDefault="00BE57AB" w:rsidP="00C33E13">
      <w:pPr>
        <w:numPr>
          <w:ilvl w:val="0"/>
          <w:numId w:val="1"/>
        </w:numPr>
        <w:tabs>
          <w:tab w:val="clear" w:pos="720"/>
          <w:tab w:val="num" w:pos="851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былые времена зрителей очень привлекали выступления пожирателей огня.</w:t>
      </w:r>
      <w:r w:rsidR="00F133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9503F" w:rsidRPr="00BE57AB" w:rsidRDefault="0029503F" w:rsidP="00C33E13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1428750"/>
            <wp:effectExtent l="19050" t="0" r="0" b="0"/>
            <wp:docPr id="76" name="Рисунок 76" descr="http://im3-tub-ru.yandex.net/i?id=449862778-71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im3-tub-ru.yandex.net/i?id=449862778-71-72&amp;n=2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E57AB" w:rsidRDefault="00BE57AB" w:rsidP="00C33E13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огромным цирковым шатром находятся места для зрителей и оркестра, а также арена для артистов.</w:t>
      </w:r>
    </w:p>
    <w:p w:rsidR="0029503F" w:rsidRPr="00BE57AB" w:rsidRDefault="0029503F" w:rsidP="00C33E13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62175" cy="1428750"/>
            <wp:effectExtent l="19050" t="0" r="9525" b="0"/>
            <wp:docPr id="79" name="Рисунок 79" descr="http://im6-tub-ru.yandex.net/i?id=17236856-51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6-tub-ru.yandex.net/i?id=17236856-51-72&amp;n=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E57AB" w:rsidRDefault="00BE57AB" w:rsidP="00C33E13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Помимо обычного цирка, существуют также “Цирк на воде” и “Цирк на льду”, в котором циркачи исполняют трюки в воде и на коньках.</w:t>
      </w:r>
    </w:p>
    <w:p w:rsidR="0029503F" w:rsidRPr="00BE57AB" w:rsidRDefault="0029503F" w:rsidP="00C33E13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1428750"/>
            <wp:effectExtent l="19050" t="0" r="9525" b="0"/>
            <wp:docPr id="82" name="Рисунок 82" descr="http://im0-tub-ru.yandex.net/i?id=143636982-6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im0-tub-ru.yandex.net/i?id=143636982-66-72&amp;n=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33E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619250" cy="1428750"/>
            <wp:effectExtent l="19050" t="0" r="0" b="0"/>
            <wp:docPr id="85" name="Рисунок 85" descr="http://im5-tub-ru.yandex.net/i?id=29991523-61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im5-tub-ru.yandex.net/i?id=29991523-61-72&amp;n=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E57AB" w:rsidRPr="005662EE" w:rsidRDefault="00BE57AB" w:rsidP="005662EE">
      <w:pPr>
        <w:numPr>
          <w:ilvl w:val="0"/>
          <w:numId w:val="1"/>
        </w:numPr>
        <w:tabs>
          <w:tab w:val="clear" w:pos="720"/>
          <w:tab w:val="num" w:pos="567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 из самых известных клоунов был </w:t>
      </w:r>
      <w:proofErr w:type="spellStart"/>
      <w:r w:rsidRPr="00C33E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Грок</w:t>
      </w:r>
      <w:proofErr w:type="spellEnd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(1882-1959). Свою карьеру он начал, выступая в цирках и кабаре вместе с отцом. </w:t>
      </w:r>
      <w:proofErr w:type="spellStart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Грок</w:t>
      </w:r>
      <w:proofErr w:type="spellEnd"/>
      <w:r w:rsidRPr="00BE57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выступал по всему миру и амплуа печального клоуна, борющегося со злобными неодушевлёнными предметами, снялс</w:t>
      </w:r>
      <w:r w:rsidRPr="005662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 нескольких фильмах и написал несколько автобиографических книг.</w:t>
      </w:r>
    </w:p>
    <w:p w:rsidR="005662EE" w:rsidRPr="005662EE" w:rsidRDefault="005B59A2" w:rsidP="005662EE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113183" cy="1600200"/>
            <wp:effectExtent l="19050" t="0" r="0" b="0"/>
            <wp:docPr id="91" name="Рисунок 91" descr="http://im7-tub-ru.yandex.net/i?id=62644936-3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im7-tub-ru.yandex.net/i?id=62644936-30-72&amp;n=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6065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33E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1168030" cy="1600200"/>
            <wp:effectExtent l="19050" t="0" r="0" b="0"/>
            <wp:docPr id="94" name="Рисунок 94" descr="http://im7-tub-ru.yandex.net/i?id=54996425-07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im7-tub-ru.yandex.net/i?id=54996425-07-72&amp;n=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03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5662EE" w:rsidRPr="005662EE" w:rsidSect="005B59A2">
      <w:pgSz w:w="11906" w:h="16838"/>
      <w:pgMar w:top="851" w:right="1133" w:bottom="851" w:left="1134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B53B0"/>
    <w:multiLevelType w:val="multilevel"/>
    <w:tmpl w:val="D3DC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displayBackgroundShape/>
  <w:proofState w:spelling="clean" w:grammar="clean"/>
  <w:defaultTabStop w:val="708"/>
  <w:characterSpacingControl w:val="doNotCompress"/>
  <w:compat/>
  <w:rsids>
    <w:rsidRoot w:val="00BE57AB"/>
    <w:rsid w:val="001E61E1"/>
    <w:rsid w:val="0029503F"/>
    <w:rsid w:val="005662EE"/>
    <w:rsid w:val="005B59A2"/>
    <w:rsid w:val="005C34EF"/>
    <w:rsid w:val="005E0372"/>
    <w:rsid w:val="00BE57AB"/>
    <w:rsid w:val="00C33E13"/>
    <w:rsid w:val="00DE6A5C"/>
    <w:rsid w:val="00F13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7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A55DE7-04EE-44C8-BD81-A227CBA5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Владелец</cp:lastModifiedBy>
  <cp:revision>2</cp:revision>
  <cp:lastPrinted>2013-01-22T07:13:00Z</cp:lastPrinted>
  <dcterms:created xsi:type="dcterms:W3CDTF">2013-01-22T05:36:00Z</dcterms:created>
  <dcterms:modified xsi:type="dcterms:W3CDTF">2022-03-21T15:26:00Z</dcterms:modified>
</cp:coreProperties>
</file>